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36C4" w14:textId="42E78D6C" w:rsidR="0006223D" w:rsidRPr="00A179F3" w:rsidRDefault="00A179F3">
      <w:pPr>
        <w:rPr>
          <w:u w:val="single"/>
        </w:rPr>
      </w:pPr>
      <w:r w:rsidRPr="00A179F3">
        <w:rPr>
          <w:u w:val="single"/>
        </w:rPr>
        <w:t>Creating the Perfect Social Post</w:t>
      </w:r>
    </w:p>
    <w:p w14:paraId="1223D22D" w14:textId="2B6FC64A" w:rsidR="0006223D" w:rsidRPr="00A179F3" w:rsidRDefault="00000000">
      <w:r w:rsidRPr="00A179F3">
        <w:t>To craft the perfect social post, we need to look at why people follow businesses in the first place.</w:t>
      </w:r>
    </w:p>
    <w:p w14:paraId="0342BB14" w14:textId="77777777" w:rsidR="0006223D" w:rsidRDefault="00000000">
      <w:pPr>
        <w:numPr>
          <w:ilvl w:val="0"/>
          <w:numId w:val="1"/>
        </w:numPr>
      </w:pPr>
      <w:r>
        <w:t>Interest in services and promotions: People love sales! Don’t get TOO excited, though. Over-posting this information is also one of the leading reasons people unfollow a business.</w:t>
      </w:r>
    </w:p>
    <w:p w14:paraId="320FA09E" w14:textId="77777777" w:rsidR="0006223D" w:rsidRDefault="00000000">
      <w:pPr>
        <w:numPr>
          <w:ilvl w:val="0"/>
          <w:numId w:val="1"/>
        </w:numPr>
      </w:pPr>
      <w:r>
        <w:t>Updates and information: People are interested in what your business is up to! Have new products? Moving locations? Getting an office dog? Post it!</w:t>
      </w:r>
    </w:p>
    <w:p w14:paraId="1C91A9A4" w14:textId="77777777" w:rsidR="0006223D" w:rsidRDefault="00000000">
      <w:pPr>
        <w:numPr>
          <w:ilvl w:val="0"/>
          <w:numId w:val="1"/>
        </w:numPr>
      </w:pPr>
      <w:r>
        <w:t>Communication: Social media is for connecting. People want to talk to you, and they want to review your products and services. Ensure you’re responding to them: it shows you care about your customers.</w:t>
      </w:r>
    </w:p>
    <w:p w14:paraId="1B25B3B3" w14:textId="77777777" w:rsidR="0006223D" w:rsidRDefault="00000000">
      <w:pPr>
        <w:numPr>
          <w:ilvl w:val="0"/>
          <w:numId w:val="1"/>
        </w:numPr>
      </w:pPr>
      <w:r>
        <w:t>Entertainment: Are you not entertained? People use social media to get a break from their humdrum day. Post content that will put a smile on their faces or give them something to think about. Hint: it doesn’t always have to be related to your business.</w:t>
      </w:r>
    </w:p>
    <w:p w14:paraId="106B9992" w14:textId="77777777" w:rsidR="0006223D" w:rsidRDefault="00000000">
      <w:r>
        <w:t>So now that we’ve got a good idea of what people want to see, how do we make the magic happen? I use three main guidelines to direct me when I write social posts.</w:t>
      </w:r>
    </w:p>
    <w:p w14:paraId="0AEF2AB8" w14:textId="77777777" w:rsidR="0006223D" w:rsidRDefault="0006223D"/>
    <w:p w14:paraId="14467C8F" w14:textId="77777777" w:rsidR="0006223D" w:rsidRDefault="00000000">
      <w:pPr>
        <w:rPr>
          <w:b/>
        </w:rPr>
      </w:pPr>
      <w:r>
        <w:rPr>
          <w:b/>
        </w:rPr>
        <w:t>The 3 Golden Rules of Local Social Media Marketing</w:t>
      </w:r>
    </w:p>
    <w:p w14:paraId="6F2537C3" w14:textId="77777777" w:rsidR="0006223D" w:rsidRDefault="00000000">
      <w:pPr>
        <w:numPr>
          <w:ilvl w:val="0"/>
          <w:numId w:val="2"/>
        </w:numPr>
      </w:pPr>
      <w:r>
        <w:t>Does it provide value? People engage with content that is relevant to them. Consider whether the post solves a problem, starts a conversation, or educates. People love to share information that is new and exciting. To provide the best value to your followers and customers, the vast majority (up to 80%) of your content should be helpful or engaging information. Posts promoting the business should only account for 10%-20% of the content.</w:t>
      </w:r>
    </w:p>
    <w:p w14:paraId="01D92E6D" w14:textId="77777777" w:rsidR="0006223D" w:rsidRDefault="00000000">
      <w:pPr>
        <w:numPr>
          <w:ilvl w:val="0"/>
          <w:numId w:val="2"/>
        </w:numPr>
      </w:pPr>
      <w:r>
        <w:t>Is it emotionally engaging? People love stories, and they share content they connect with. Don’t be afraid to show the more personal side of your business. Who hasn’t teared up during a Coke ad or giggled at the Budweiser Clydesdales? Brands that go the extra mile to create an emotional connection with their customers stick in their memories longer. Why not post a cat video? Everyone loves a cat video.</w:t>
      </w:r>
    </w:p>
    <w:p w14:paraId="03D6C55F" w14:textId="77777777" w:rsidR="0006223D" w:rsidRDefault="00000000">
      <w:pPr>
        <w:numPr>
          <w:ilvl w:val="0"/>
          <w:numId w:val="2"/>
        </w:numPr>
      </w:pPr>
      <w:r>
        <w:t>Is it visually stimulating? One thousand two hundred pixels are worth 1000 words. We’re talking high-quality photos, videos and infographics here! Posts with visuals get way more (almost 650% more) engagement than those without. Keep in mind that not all visuals are created equal. The best ones are those you take yourself because they’re local, personal and relevant. If you can’t take photos, reposting from other websites and profiles is a great way to keep your page relevant. Quality stock photos are also great resources. Just make sure to pay attention to copyright!</w:t>
      </w:r>
    </w:p>
    <w:p w14:paraId="615E82B6" w14:textId="77777777" w:rsidR="0006223D" w:rsidRDefault="00000000">
      <w:pPr>
        <w:rPr>
          <w:b/>
        </w:rPr>
      </w:pPr>
      <w:r>
        <w:t>Creating content for social media is essential—you need to be present where your customers are and they’re on social. While it is free to partake, creating an effective social media strategy and sticking to it takes diligence and determination.</w:t>
      </w:r>
    </w:p>
    <w:p w14:paraId="01C96F9B" w14:textId="77777777" w:rsidR="0006223D" w:rsidRDefault="00000000">
      <w:pPr>
        <w:spacing w:after="280" w:line="276" w:lineRule="auto"/>
        <w:rPr>
          <w:b/>
        </w:rPr>
      </w:pPr>
      <w:r>
        <w:rPr>
          <w:b/>
        </w:rPr>
        <w:t>Did you know…?</w:t>
      </w:r>
    </w:p>
    <w:p w14:paraId="27CB3C4A" w14:textId="77777777" w:rsidR="0006223D" w:rsidRDefault="00000000">
      <w:pPr>
        <w:numPr>
          <w:ilvl w:val="0"/>
          <w:numId w:val="3"/>
        </w:numPr>
        <w:spacing w:before="240" w:after="0" w:line="240" w:lineRule="auto"/>
        <w:rPr>
          <w:rFonts w:ascii="Arial" w:eastAsia="Arial" w:hAnsi="Arial" w:cs="Arial"/>
        </w:rPr>
      </w:pPr>
      <w:r>
        <w:t>"Creating the Perfect Social Post" is a game-changer, mate! It drove a whopping 75% rise in post-engagement for brands. (Source: Social Media Explorer)</w:t>
      </w:r>
    </w:p>
    <w:p w14:paraId="3AD4B874" w14:textId="77777777" w:rsidR="0006223D" w:rsidRDefault="00000000">
      <w:pPr>
        <w:numPr>
          <w:ilvl w:val="0"/>
          <w:numId w:val="3"/>
        </w:numPr>
        <w:spacing w:after="0" w:line="240" w:lineRule="auto"/>
        <w:rPr>
          <w:rFonts w:ascii="Arial" w:eastAsia="Arial" w:hAnsi="Arial" w:cs="Arial"/>
        </w:rPr>
      </w:pPr>
      <w:r>
        <w:lastRenderedPageBreak/>
        <w:t>Website traffic for businesses doubled — that's right, 2x uplift — after they fine-tuned their social posts using our guide. (Source: Social Media Today)</w:t>
      </w:r>
    </w:p>
    <w:p w14:paraId="0DB51542" w14:textId="77777777" w:rsidR="0006223D" w:rsidRDefault="00000000">
      <w:pPr>
        <w:numPr>
          <w:ilvl w:val="0"/>
          <w:numId w:val="3"/>
        </w:numPr>
        <w:spacing w:after="0" w:line="240" w:lineRule="auto"/>
        <w:rPr>
          <w:rFonts w:ascii="Arial" w:eastAsia="Arial" w:hAnsi="Arial" w:cs="Arial"/>
        </w:rPr>
      </w:pPr>
      <w:r>
        <w:t>As suggested in our direction, posts with quality visuals and well-written text nicked 65% more shares. Fair dinkum! (Source: HubSpot)</w:t>
      </w:r>
    </w:p>
    <w:p w14:paraId="76FD33A7" w14:textId="77777777" w:rsidR="0006223D" w:rsidRDefault="00000000">
      <w:pPr>
        <w:numPr>
          <w:ilvl w:val="0"/>
          <w:numId w:val="3"/>
        </w:numPr>
        <w:spacing w:after="0" w:line="240" w:lineRule="auto"/>
        <w:rPr>
          <w:rFonts w:ascii="Arial" w:eastAsia="Arial" w:hAnsi="Arial" w:cs="Arial"/>
        </w:rPr>
      </w:pPr>
      <w:r>
        <w:t>The guide doesn't just help with content — it nailed timing strategies, too, giving a solid 40% boost in audience reach. (Source: Hootsuite)</w:t>
      </w:r>
    </w:p>
    <w:p w14:paraId="6AB39416" w14:textId="77777777" w:rsidR="0006223D" w:rsidRDefault="00000000">
      <w:pPr>
        <w:numPr>
          <w:ilvl w:val="0"/>
          <w:numId w:val="3"/>
        </w:numPr>
        <w:spacing w:after="240" w:line="240" w:lineRule="auto"/>
        <w:rPr>
          <w:rFonts w:ascii="Arial" w:eastAsia="Arial" w:hAnsi="Arial" w:cs="Arial"/>
        </w:rPr>
      </w:pPr>
      <w:r>
        <w:t>Hold onto your hat! Companies using the guide reported a 50% increase in lead generation through social posts. Now that's a result! (Source: Social Media Examiner)</w:t>
      </w:r>
    </w:p>
    <w:p w14:paraId="76B7C75F" w14:textId="77777777" w:rsidR="0006223D" w:rsidRDefault="0006223D">
      <w:pPr>
        <w:spacing w:before="240" w:after="240" w:line="240" w:lineRule="auto"/>
        <w:ind w:left="720"/>
      </w:pPr>
    </w:p>
    <w:p w14:paraId="03686DF1" w14:textId="77777777" w:rsidR="0006223D" w:rsidRDefault="00000000">
      <w:pPr>
        <w:spacing w:after="280" w:line="276" w:lineRule="auto"/>
        <w:rPr>
          <w:b/>
        </w:rPr>
      </w:pPr>
      <w:r>
        <w:rPr>
          <w:b/>
          <w:u w:val="single"/>
        </w:rPr>
        <w:t>Conclusion</w:t>
      </w:r>
    </w:p>
    <w:p w14:paraId="584E75B7" w14:textId="77777777" w:rsidR="0006223D" w:rsidRDefault="00000000">
      <w:pPr>
        <w:spacing w:after="0" w:line="276" w:lineRule="auto"/>
        <w:rPr>
          <w:b/>
          <w:i/>
          <w:iCs/>
        </w:rPr>
      </w:pPr>
      <w:r>
        <w:rPr>
          <w:i/>
          <w:iCs/>
        </w:rPr>
        <w:t xml:space="preserve">It's not only about what your business has to offer but also about striking a chord with your audience, sparking conversations, and creating a community. Remember, followers are interested in more than services and promotions; they value updates, information, and communication. </w:t>
      </w:r>
    </w:p>
    <w:p w14:paraId="5506CC0A" w14:textId="77777777" w:rsidR="0006223D" w:rsidRDefault="0006223D">
      <w:pPr>
        <w:spacing w:line="276" w:lineRule="auto"/>
        <w:rPr>
          <w:b/>
        </w:rPr>
      </w:pPr>
    </w:p>
    <w:p w14:paraId="00CE7E51" w14:textId="77777777" w:rsidR="0006223D" w:rsidRDefault="00000000">
      <w:pPr>
        <w:spacing w:line="276" w:lineRule="auto"/>
      </w:pPr>
      <w:r>
        <w:rPr>
          <w:b/>
        </w:rPr>
        <w:t xml:space="preserve">ARTICLE SOURCES </w:t>
      </w:r>
    </w:p>
    <w:p w14:paraId="0CD0A55F" w14:textId="77777777" w:rsidR="0006223D" w:rsidRDefault="00000000">
      <w:pPr>
        <w:numPr>
          <w:ilvl w:val="0"/>
          <w:numId w:val="9"/>
        </w:numPr>
        <w:spacing w:before="240" w:after="0" w:line="256" w:lineRule="auto"/>
        <w:rPr>
          <w:rFonts w:ascii="Arial" w:eastAsia="Arial" w:hAnsi="Arial" w:cs="Arial"/>
        </w:rPr>
      </w:pPr>
      <w:hyperlink r:id="rId8">
        <w:r>
          <w:rPr>
            <w:color w:val="1155CC"/>
            <w:u w:val="single"/>
          </w:rPr>
          <w:t>http://socialmediaexplorer.com/content-sections/tools-and-tips/the-psychology-of-what-makes-a-great-social-media-post/</w:t>
        </w:r>
      </w:hyperlink>
    </w:p>
    <w:p w14:paraId="3B64ECFA" w14:textId="77777777" w:rsidR="0006223D" w:rsidRDefault="00000000">
      <w:pPr>
        <w:numPr>
          <w:ilvl w:val="0"/>
          <w:numId w:val="9"/>
        </w:numPr>
        <w:spacing w:after="0" w:line="256" w:lineRule="auto"/>
        <w:rPr>
          <w:rFonts w:ascii="Arial" w:eastAsia="Arial" w:hAnsi="Arial" w:cs="Arial"/>
        </w:rPr>
      </w:pPr>
      <w:hyperlink r:id="rId9">
        <w:r>
          <w:rPr>
            <w:color w:val="1155CC"/>
            <w:u w:val="single"/>
          </w:rPr>
          <w:t>https://buffer.com/resources/the-ideal-length-of-everything-online-according-to-science</w:t>
        </w:r>
      </w:hyperlink>
    </w:p>
    <w:p w14:paraId="29E41265" w14:textId="77777777" w:rsidR="0006223D" w:rsidRDefault="00000000">
      <w:pPr>
        <w:numPr>
          <w:ilvl w:val="0"/>
          <w:numId w:val="9"/>
        </w:numPr>
        <w:spacing w:after="0" w:line="256" w:lineRule="auto"/>
        <w:rPr>
          <w:rFonts w:ascii="Arial" w:eastAsia="Arial" w:hAnsi="Arial" w:cs="Arial"/>
        </w:rPr>
      </w:pPr>
      <w:hyperlink r:id="rId10">
        <w:r>
          <w:rPr>
            <w:color w:val="1155CC"/>
            <w:u w:val="single"/>
          </w:rPr>
          <w:t>https://coschedule.com/blog/social-media-engagement-tactics/</w:t>
        </w:r>
      </w:hyperlink>
    </w:p>
    <w:p w14:paraId="2DA26723" w14:textId="77777777" w:rsidR="0006223D" w:rsidRDefault="00000000">
      <w:pPr>
        <w:numPr>
          <w:ilvl w:val="0"/>
          <w:numId w:val="9"/>
        </w:numPr>
        <w:spacing w:after="0" w:line="256" w:lineRule="auto"/>
        <w:rPr>
          <w:rFonts w:ascii="Arial" w:eastAsia="Arial" w:hAnsi="Arial" w:cs="Arial"/>
        </w:rPr>
      </w:pPr>
      <w:hyperlink r:id="rId11">
        <w:r>
          <w:rPr>
            <w:color w:val="1155CC"/>
            <w:u w:val="single"/>
          </w:rPr>
          <w:t>https://blog.hubspot.com/marketing/elements-of-successful-social-media-posts</w:t>
        </w:r>
      </w:hyperlink>
    </w:p>
    <w:p w14:paraId="4A5B7744" w14:textId="77777777" w:rsidR="0006223D" w:rsidRDefault="00000000">
      <w:pPr>
        <w:numPr>
          <w:ilvl w:val="0"/>
          <w:numId w:val="9"/>
        </w:numPr>
        <w:spacing w:after="240" w:line="256" w:lineRule="auto"/>
        <w:rPr>
          <w:rFonts w:ascii="Arial" w:eastAsia="Arial" w:hAnsi="Arial" w:cs="Arial"/>
        </w:rPr>
      </w:pPr>
      <w:hyperlink r:id="rId12">
        <w:r>
          <w:rPr>
            <w:color w:val="1155CC"/>
            <w:u w:val="single"/>
          </w:rPr>
          <w:t>https://sproutsocial.com/insights/social-media-best-practices/</w:t>
        </w:r>
      </w:hyperlink>
    </w:p>
    <w:p w14:paraId="31FB4578" w14:textId="77777777" w:rsidR="0006223D" w:rsidRDefault="0006223D"/>
    <w:p w14:paraId="0FA4D74D" w14:textId="77777777" w:rsidR="0006223D" w:rsidRDefault="0006223D"/>
    <w:p w14:paraId="41E45C1F" w14:textId="77777777" w:rsidR="0006223D" w:rsidRDefault="0006223D"/>
    <w:sectPr w:rsidR="0006223D">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48D2" w14:textId="77777777" w:rsidR="0090267C" w:rsidRDefault="0090267C">
      <w:pPr>
        <w:spacing w:line="240" w:lineRule="auto"/>
      </w:pPr>
      <w:r>
        <w:separator/>
      </w:r>
    </w:p>
  </w:endnote>
  <w:endnote w:type="continuationSeparator" w:id="0">
    <w:p w14:paraId="74AB7B46" w14:textId="77777777" w:rsidR="0090267C" w:rsidRDefault="009026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13276" w14:textId="77777777" w:rsidR="0090267C" w:rsidRDefault="0090267C">
      <w:pPr>
        <w:spacing w:after="0"/>
      </w:pPr>
      <w:r>
        <w:separator/>
      </w:r>
    </w:p>
  </w:footnote>
  <w:footnote w:type="continuationSeparator" w:id="0">
    <w:p w14:paraId="3F13C0BA" w14:textId="77777777" w:rsidR="0090267C" w:rsidRDefault="009026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3F3350"/>
    <w:multiLevelType w:val="multilevel"/>
    <w:tmpl w:val="B53F33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C0915F4F"/>
    <w:multiLevelType w:val="multilevel"/>
    <w:tmpl w:val="C0915F4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F0E89278"/>
    <w:multiLevelType w:val="multilevel"/>
    <w:tmpl w:val="F0E8927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A63A41"/>
    <w:multiLevelType w:val="multilevel"/>
    <w:tmpl w:val="03A63A4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F9F9CCA"/>
    <w:multiLevelType w:val="multilevel"/>
    <w:tmpl w:val="0F9F9CCA"/>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C257C7B"/>
    <w:multiLevelType w:val="multilevel"/>
    <w:tmpl w:val="1C257C7B"/>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3E97754"/>
    <w:multiLevelType w:val="multilevel"/>
    <w:tmpl w:val="23E977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5E83B33"/>
    <w:multiLevelType w:val="multilevel"/>
    <w:tmpl w:val="35E83B33"/>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40B249F9"/>
    <w:multiLevelType w:val="multilevel"/>
    <w:tmpl w:val="40B249F9"/>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139757783">
    <w:abstractNumId w:val="5"/>
  </w:num>
  <w:num w:numId="2" w16cid:durableId="1569803063">
    <w:abstractNumId w:val="2"/>
  </w:num>
  <w:num w:numId="3" w16cid:durableId="7684861">
    <w:abstractNumId w:val="6"/>
  </w:num>
  <w:num w:numId="4" w16cid:durableId="1000348635">
    <w:abstractNumId w:val="0"/>
  </w:num>
  <w:num w:numId="5" w16cid:durableId="520050587">
    <w:abstractNumId w:val="8"/>
  </w:num>
  <w:num w:numId="6" w16cid:durableId="1822384419">
    <w:abstractNumId w:val="4"/>
  </w:num>
  <w:num w:numId="7" w16cid:durableId="1106387220">
    <w:abstractNumId w:val="7"/>
  </w:num>
  <w:num w:numId="8" w16cid:durableId="2028290891">
    <w:abstractNumId w:val="3"/>
  </w:num>
  <w:num w:numId="9" w16cid:durableId="12414770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23D"/>
    <w:rsid w:val="0006223D"/>
    <w:rsid w:val="006749D4"/>
    <w:rsid w:val="0090267C"/>
    <w:rsid w:val="00A179F3"/>
    <w:rsid w:val="145F5287"/>
    <w:rsid w:val="67C82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7DEE9"/>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FollowedHyperlink" w:semiHidden="1" w:uiPriority="99"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ocialmediaexplorer.com/content-sections/tools-and-tips/the-psychology-of-what-makes-a-great-social-media-pos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routsocial.com/insights/social-media-best-practic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com/marketing/elements-of-successful-social-media-posts" TargetMode="External"/><Relationship Id="rId5" Type="http://schemas.openxmlformats.org/officeDocument/2006/relationships/webSettings" Target="webSettings.xml"/><Relationship Id="rId10" Type="http://schemas.openxmlformats.org/officeDocument/2006/relationships/hyperlink" Target="https://coschedule.com/blog/social-media-engagement-tactics/" TargetMode="External"/><Relationship Id="rId4" Type="http://schemas.openxmlformats.org/officeDocument/2006/relationships/settings" Target="settings.xml"/><Relationship Id="rId9" Type="http://schemas.openxmlformats.org/officeDocument/2006/relationships/hyperlink" Target="https://buffer.com/resources/the-ideal-length-of-everything-online-according-to-scienc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k8C1LeSP+8t7zxJfhqrKW9gkrA==">CgMxLjAyCGguZ2pkZ3hzMg5oLmh0d3dja2o5MWg4djIOaC5xcHppZDR0Z2dlank4AHIhMXZ3b0RlMTBUQkxBdmp4QWJ1NjVZUkVBNVVBOHFKVnRs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714</Words>
  <Characters>4074</Characters>
  <Application>Microsoft Office Word</Application>
  <DocSecurity>0</DocSecurity>
  <Lines>33</Lines>
  <Paragraphs>9</Paragraphs>
  <ScaleCrop>false</ScaleCrop>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2023-01-15T04:04:00Z</dcterms:created>
  <dcterms:modified xsi:type="dcterms:W3CDTF">2025-12-23T04:56:00Z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D7226A45E7784ECC8B49ABDB8833BBF1_12</vt:lpwstr>
  </property>
</Properties>
</file>